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D3" w:rsidRDefault="006B7CD3" w:rsidP="006B7CD3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24"/>
          <w:szCs w:val="24"/>
        </w:rPr>
      </w:pPr>
      <w:r>
        <w:rPr>
          <w:rFonts w:ascii="Bahnschrift SemiBold SemiConden" w:hAnsi="Bahnschrift SemiBold SemiConden"/>
          <w:color w:val="002060"/>
          <w:sz w:val="24"/>
          <w:szCs w:val="24"/>
        </w:rPr>
        <w:t>OFFICE OF THE PRINCIPAL</w:t>
      </w:r>
    </w:p>
    <w:p w:rsidR="006B7CD3" w:rsidRDefault="006B7CD3" w:rsidP="006B7CD3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36"/>
          <w:szCs w:val="36"/>
        </w:rPr>
      </w:pPr>
      <w:r>
        <w:rPr>
          <w:rFonts w:ascii="Arial Black" w:hAnsi="Arial Black"/>
          <w:color w:val="002060"/>
          <w:sz w:val="36"/>
          <w:szCs w:val="36"/>
        </w:rPr>
        <w:t>WEST GUWAHATI COMMERCE COLLEGE</w:t>
      </w:r>
    </w:p>
    <w:p w:rsidR="006B7CD3" w:rsidRDefault="006B7CD3" w:rsidP="006B7CD3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BORIPARA, MALIGAON, GUWAHATI</w:t>
      </w:r>
    </w:p>
    <w:p w:rsidR="006B7CD3" w:rsidRDefault="006B7CD3" w:rsidP="006B7CD3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KAMRUP, ASSAM, PIN-781012</w:t>
      </w:r>
    </w:p>
    <w:p w:rsidR="006B7CD3" w:rsidRDefault="006B7CD3" w:rsidP="006B7CD3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0E6FC3">
        <w:rPr>
          <w:rFonts w:ascii="Calibri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4.9pt;width:7in;height:0;z-index:251660288" o:connectortype="straight"/>
        </w:pict>
      </w: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109220</wp:posOffset>
            </wp:positionV>
            <wp:extent cx="860425" cy="685800"/>
            <wp:effectExtent l="19050" t="0" r="0" b="0"/>
            <wp:wrapNone/>
            <wp:docPr id="2" name="Picture 1" descr="new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20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CD3" w:rsidRDefault="006B7CD3" w:rsidP="006B7CD3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From: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proofErr w:type="spellStart"/>
      <w:r>
        <w:rPr>
          <w:rFonts w:ascii="Bahnschrift SemiBold SemiConden" w:hAnsi="Bahnschrift SemiBold SemiConden"/>
        </w:rPr>
        <w:t>Website</w:t>
      </w:r>
      <w:proofErr w:type="gramStart"/>
      <w:r>
        <w:rPr>
          <w:rFonts w:ascii="Bahnschrift SemiBold SemiConden" w:hAnsi="Bahnschrift SemiBold SemiConden"/>
        </w:rPr>
        <w:t>:westguwahaticommercecollege.ac.in</w:t>
      </w:r>
      <w:proofErr w:type="spellEnd"/>
      <w:proofErr w:type="gramEnd"/>
    </w:p>
    <w:p w:rsidR="006B7CD3" w:rsidRDefault="006B7CD3" w:rsidP="006B7CD3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Dr. </w:t>
      </w:r>
      <w:proofErr w:type="spellStart"/>
      <w:r>
        <w:rPr>
          <w:rFonts w:ascii="Bahnschrift SemiBold SemiConden" w:hAnsi="Bahnschrift SemiBold SemiConden"/>
        </w:rPr>
        <w:t>Dipen</w:t>
      </w:r>
      <w:proofErr w:type="spellEnd"/>
      <w:r>
        <w:rPr>
          <w:rFonts w:ascii="Bahnschrift SemiBold SemiConden" w:hAnsi="Bahnschrift SemiBold SemiConden"/>
        </w:rPr>
        <w:t xml:space="preserve"> </w:t>
      </w:r>
      <w:proofErr w:type="spellStart"/>
      <w:r>
        <w:rPr>
          <w:rFonts w:ascii="Bahnschrift SemiBold SemiConden" w:hAnsi="Bahnschrift SemiBold SemiConden"/>
        </w:rPr>
        <w:t>Bezbaruah</w:t>
      </w:r>
      <w:proofErr w:type="spellEnd"/>
      <w:r>
        <w:rPr>
          <w:rFonts w:ascii="Bahnschrift SemiBold SemiConden" w:hAnsi="Bahnschrift SemiBold SemiConden"/>
        </w:rPr>
        <w:t xml:space="preserve">, M.A., </w:t>
      </w:r>
      <w:proofErr w:type="spellStart"/>
      <w:r>
        <w:rPr>
          <w:rFonts w:ascii="Bahnschrift SemiBold SemiConden" w:hAnsi="Bahnschrift SemiBold SemiConden"/>
        </w:rPr>
        <w:t>M.Phil</w:t>
      </w:r>
      <w:proofErr w:type="spellEnd"/>
      <w:r>
        <w:rPr>
          <w:rFonts w:ascii="Bahnschrift SemiBold SemiConden" w:hAnsi="Bahnschrift SemiBold SemiConden"/>
        </w:rPr>
        <w:t xml:space="preserve">, </w:t>
      </w:r>
      <w:proofErr w:type="spellStart"/>
      <w:r>
        <w:rPr>
          <w:rFonts w:ascii="Bahnschrift SemiBold SemiConden" w:hAnsi="Bahnschrift SemiBold SemiConden"/>
        </w:rPr>
        <w:t>Ph.D</w:t>
      </w:r>
      <w:proofErr w:type="spellEnd"/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Email: wgcc1992@gmail.com</w:t>
      </w:r>
    </w:p>
    <w:p w:rsidR="006B7CD3" w:rsidRDefault="006B7CD3" w:rsidP="006B7CD3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Principal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</w:t>
      </w:r>
      <w:hyperlink r:id="rId6" w:history="1">
        <w:r>
          <w:rPr>
            <w:rStyle w:val="Hyperlink"/>
            <w:rFonts w:ascii="Bahnschrift SemiBold SemiConden" w:hAnsi="Bahnschrift SemiBold SemiConden"/>
          </w:rPr>
          <w:t>bezbaruah.pkc@gmail.com</w:t>
        </w:r>
      </w:hyperlink>
    </w:p>
    <w:p w:rsidR="006B7CD3" w:rsidRDefault="006B7CD3" w:rsidP="006B7CD3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Ph.: 91361-310243, 96137-55982</w:t>
      </w:r>
    </w:p>
    <w:p w:rsidR="006B7CD3" w:rsidRDefault="006B7CD3" w:rsidP="006B7CD3">
      <w:pPr>
        <w:spacing w:after="0" w:line="240" w:lineRule="auto"/>
        <w:rPr>
          <w:rFonts w:ascii="Bahnschrift SemiBold SemiConden" w:hAnsi="Bahnschrift SemiBold SemiConden"/>
        </w:rPr>
      </w:pPr>
    </w:p>
    <w:p w:rsidR="006B7CD3" w:rsidRDefault="006B7CD3" w:rsidP="006B7CD3">
      <w:pPr>
        <w:spacing w:after="0" w:line="240" w:lineRule="auto"/>
        <w:ind w:right="-279"/>
        <w:rPr>
          <w:rFonts w:ascii="Calibri" w:hAnsi="Calibri"/>
          <w:i/>
          <w:sz w:val="24"/>
          <w:szCs w:val="24"/>
        </w:rPr>
      </w:pPr>
      <w:r>
        <w:rPr>
          <w:i/>
          <w:sz w:val="24"/>
          <w:szCs w:val="24"/>
        </w:rPr>
        <w:t xml:space="preserve">Ref. </w:t>
      </w:r>
      <w:proofErr w:type="spellStart"/>
      <w:r>
        <w:rPr>
          <w:i/>
          <w:sz w:val="24"/>
          <w:szCs w:val="24"/>
        </w:rPr>
        <w:t>No.:WGCC</w:t>
      </w:r>
      <w:proofErr w:type="spellEnd"/>
      <w:r>
        <w:rPr>
          <w:i/>
          <w:sz w:val="24"/>
          <w:szCs w:val="24"/>
        </w:rPr>
        <w:t>/EXAM/2025/49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                       Date: 22/04/2025</w:t>
      </w:r>
    </w:p>
    <w:p w:rsidR="006B7CD3" w:rsidRDefault="006B7CD3" w:rsidP="006B7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CD3" w:rsidRPr="003532AF" w:rsidRDefault="006B7CD3" w:rsidP="006B7CD3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 xml:space="preserve">This is for the information of  </w:t>
      </w:r>
      <w:r>
        <w:rPr>
          <w:sz w:val="24"/>
          <w:szCs w:val="24"/>
        </w:rPr>
        <w:t>B.Com</w:t>
      </w:r>
      <w:r w:rsidRPr="003532AF">
        <w:rPr>
          <w:sz w:val="24"/>
          <w:szCs w:val="24"/>
        </w:rPr>
        <w:t xml:space="preserve"> Semester</w:t>
      </w:r>
      <w:r>
        <w:rPr>
          <w:sz w:val="24"/>
          <w:szCs w:val="24"/>
        </w:rPr>
        <w:t xml:space="preserve"> </w:t>
      </w:r>
      <w:r w:rsidRPr="003532AF">
        <w:rPr>
          <w:sz w:val="24"/>
          <w:szCs w:val="24"/>
        </w:rPr>
        <w:t xml:space="preserve">II (Arrear Batch </w:t>
      </w:r>
      <w:r>
        <w:rPr>
          <w:sz w:val="24"/>
          <w:szCs w:val="24"/>
        </w:rPr>
        <w:t>2019, 20, 21</w:t>
      </w:r>
      <w:r w:rsidRPr="003532AF">
        <w:rPr>
          <w:sz w:val="24"/>
          <w:szCs w:val="24"/>
        </w:rPr>
        <w:t xml:space="preserve">), Semester- IV ((Arrear Batch </w:t>
      </w:r>
      <w:r>
        <w:rPr>
          <w:sz w:val="24"/>
          <w:szCs w:val="24"/>
        </w:rPr>
        <w:t>2019, 20, 21</w:t>
      </w:r>
      <w:r w:rsidRPr="003532AF">
        <w:rPr>
          <w:sz w:val="24"/>
          <w:szCs w:val="24"/>
        </w:rPr>
        <w:t xml:space="preserve">)) and Semester- VI ((Arrear Batch </w:t>
      </w:r>
      <w:r>
        <w:rPr>
          <w:sz w:val="24"/>
          <w:szCs w:val="24"/>
        </w:rPr>
        <w:t>2019, 20, 21</w:t>
      </w:r>
      <w:r w:rsidRPr="003532AF">
        <w:rPr>
          <w:sz w:val="24"/>
          <w:szCs w:val="24"/>
        </w:rPr>
        <w:t>) Examination' 2025 that they will have  fill their forms for semester examinations on or before 2</w:t>
      </w:r>
      <w:r>
        <w:rPr>
          <w:sz w:val="24"/>
          <w:szCs w:val="24"/>
        </w:rPr>
        <w:t>8</w:t>
      </w:r>
      <w:r w:rsidRPr="003532AF">
        <w:rPr>
          <w:sz w:val="24"/>
          <w:szCs w:val="24"/>
        </w:rPr>
        <w:t xml:space="preserve">-04-2025. </w:t>
      </w:r>
    </w:p>
    <w:p w:rsidR="006B7CD3" w:rsidRDefault="006B7CD3" w:rsidP="006B7CD3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</w:p>
    <w:p w:rsidR="006B7CD3" w:rsidRDefault="006B7CD3" w:rsidP="006B7CD3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</w:p>
    <w:p w:rsidR="006B7CD3" w:rsidRPr="003532AF" w:rsidRDefault="006B7CD3" w:rsidP="006B7CD3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3532AF">
        <w:rPr>
          <w:b/>
          <w:sz w:val="24"/>
          <w:szCs w:val="24"/>
          <w:u w:val="single"/>
        </w:rPr>
        <w:t>B.COM SEMESTER VI (REGULAR BATCH)</w:t>
      </w:r>
    </w:p>
    <w:p w:rsidR="006B7CD3" w:rsidRPr="003532AF" w:rsidRDefault="006B7CD3" w:rsidP="006B7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2AF">
        <w:rPr>
          <w:b/>
          <w:sz w:val="24"/>
          <w:szCs w:val="24"/>
        </w:rPr>
        <w:t xml:space="preserve">Candidates are asked to submit the following documents on </w:t>
      </w:r>
      <w:r>
        <w:rPr>
          <w:b/>
          <w:sz w:val="24"/>
          <w:szCs w:val="24"/>
        </w:rPr>
        <w:t>28</w:t>
      </w:r>
      <w:r w:rsidRPr="003532AF">
        <w:rPr>
          <w:b/>
          <w:sz w:val="24"/>
          <w:szCs w:val="24"/>
        </w:rPr>
        <w:t>-04-2025 in the college office</w:t>
      </w:r>
    </w:p>
    <w:p w:rsidR="006B7CD3" w:rsidRPr="003532AF" w:rsidRDefault="006B7CD3" w:rsidP="006B7C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>Print out copy of filled up application form in University portal</w:t>
      </w:r>
    </w:p>
    <w:p w:rsidR="006B7CD3" w:rsidRPr="003532AF" w:rsidRDefault="006B7CD3" w:rsidP="006B7C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>Total fees Rs.13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532AF">
        <w:rPr>
          <w:rFonts w:ascii="Times New Roman" w:eastAsia="Times New Roman" w:hAnsi="Times New Roman" w:cs="Times New Roman"/>
          <w:sz w:val="24"/>
          <w:szCs w:val="24"/>
        </w:rPr>
        <w:t>0/- (Rs.890/- University fees and Rs. 500/- Centre Fees)</w:t>
      </w:r>
    </w:p>
    <w:p w:rsidR="006B7CD3" w:rsidRPr="003532AF" w:rsidRDefault="006B7CD3" w:rsidP="006B7C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>Previous semester admit card</w:t>
      </w:r>
    </w:p>
    <w:p w:rsidR="006B7CD3" w:rsidRDefault="006B7CD3" w:rsidP="006B7C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>Previous semester admission receipt</w:t>
      </w:r>
    </w:p>
    <w:p w:rsidR="006B7CD3" w:rsidRDefault="006B7CD3" w:rsidP="006B7C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7CD3" w:rsidRDefault="006B7CD3" w:rsidP="006B7C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7CD3" w:rsidRPr="00111A58" w:rsidRDefault="006B7CD3" w:rsidP="006B7C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7CD3" w:rsidRPr="003532AF" w:rsidRDefault="006B7CD3" w:rsidP="006B7CD3">
      <w:pPr>
        <w:rPr>
          <w:sz w:val="24"/>
          <w:szCs w:val="24"/>
        </w:rPr>
      </w:pPr>
    </w:p>
    <w:p w:rsidR="006B7CD3" w:rsidRDefault="006B7CD3" w:rsidP="006B7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6B7CD3" w:rsidRDefault="006B7CD3" w:rsidP="006B7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497B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(Dr.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Dipen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Bezbaruah</w:t>
      </w:r>
      <w:proofErr w:type="spellEnd"/>
      <w:r w:rsidRPr="00497BA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t xml:space="preserve">West </w:t>
      </w:r>
      <w:proofErr w:type="spellStart"/>
      <w:r w:rsidRPr="00497BAB">
        <w:rPr>
          <w:rFonts w:ascii="Times New Roman" w:eastAsia="Times New Roman" w:hAnsi="Times New Roman" w:cs="Times New Roman"/>
          <w:sz w:val="24"/>
          <w:szCs w:val="24"/>
        </w:rPr>
        <w:t>Guwahati</w:t>
      </w:r>
      <w:proofErr w:type="spellEnd"/>
      <w:r w:rsidRPr="00497BAB">
        <w:rPr>
          <w:rFonts w:ascii="Times New Roman" w:eastAsia="Times New Roman" w:hAnsi="Times New Roman" w:cs="Times New Roman"/>
          <w:sz w:val="24"/>
          <w:szCs w:val="24"/>
        </w:rPr>
        <w:t xml:space="preserve"> Commerce College</w:t>
      </w:r>
    </w:p>
    <w:p w:rsidR="006B7CD3" w:rsidRPr="003532AF" w:rsidRDefault="006B7CD3" w:rsidP="006B7CD3">
      <w:pPr>
        <w:tabs>
          <w:tab w:val="left" w:pos="5248"/>
        </w:tabs>
      </w:pPr>
    </w:p>
    <w:p w:rsidR="006B7CD3" w:rsidRDefault="006B7CD3" w:rsidP="006B7CD3"/>
    <w:p w:rsidR="00105A7D" w:rsidRDefault="00105A7D"/>
    <w:sectPr w:rsidR="00105A7D" w:rsidSect="006B7CD3">
      <w:pgSz w:w="12240" w:h="15840"/>
      <w:pgMar w:top="22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82000"/>
    <w:multiLevelType w:val="hybridMultilevel"/>
    <w:tmpl w:val="941E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CD3"/>
    <w:rsid w:val="00105A7D"/>
    <w:rsid w:val="006B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7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7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baruah.pk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2025-04-25T05:34:00Z</dcterms:created>
  <dcterms:modified xsi:type="dcterms:W3CDTF">2025-04-25T05:35:00Z</dcterms:modified>
</cp:coreProperties>
</file>